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EACA" w14:textId="1C17E031" w:rsidR="005D0CBF" w:rsidRPr="002123F1" w:rsidRDefault="009828B7" w:rsidP="00636AAB">
      <w:pPr>
        <w:spacing w:after="0" w:line="259" w:lineRule="auto"/>
        <w:ind w:left="20"/>
        <w:jc w:val="center"/>
        <w:rPr>
          <w:sz w:val="36"/>
          <w:szCs w:val="36"/>
        </w:rPr>
      </w:pPr>
      <w:r w:rsidRPr="002123F1">
        <w:rPr>
          <w:sz w:val="36"/>
          <w:szCs w:val="36"/>
        </w:rPr>
        <w:t>Center for Integrated Health Care, PC</w:t>
      </w:r>
      <w:r w:rsidR="00CB08B1">
        <w:rPr>
          <w:sz w:val="36"/>
          <w:szCs w:val="36"/>
        </w:rPr>
        <w:t xml:space="preserve"> (CIHC)</w:t>
      </w:r>
    </w:p>
    <w:p w14:paraId="5D363AC5" w14:textId="77777777" w:rsidR="005D0CBF" w:rsidRDefault="009828B7" w:rsidP="00636AAB">
      <w:pPr>
        <w:spacing w:after="15" w:line="259" w:lineRule="auto"/>
        <w:ind w:left="20" w:right="14" w:hanging="10"/>
        <w:jc w:val="center"/>
      </w:pPr>
      <w:r>
        <w:rPr>
          <w:sz w:val="26"/>
        </w:rPr>
        <w:t>4000 Shipyard Blvd, Suite 100 Wilmington, NC 28403</w:t>
      </w:r>
    </w:p>
    <w:p w14:paraId="5A93E28C" w14:textId="77777777" w:rsidR="002123F1" w:rsidRDefault="009828B7" w:rsidP="002123F1">
      <w:pPr>
        <w:spacing w:after="15" w:line="259" w:lineRule="auto"/>
        <w:ind w:left="10" w:hanging="10"/>
        <w:jc w:val="center"/>
        <w:rPr>
          <w:sz w:val="28"/>
        </w:rPr>
      </w:pPr>
      <w:r>
        <w:rPr>
          <w:sz w:val="26"/>
        </w:rPr>
        <w:t>(910) 79</w:t>
      </w:r>
      <w:r w:rsidR="00636AAB">
        <w:rPr>
          <w:sz w:val="26"/>
        </w:rPr>
        <w:t>6</w:t>
      </w:r>
      <w:r>
        <w:rPr>
          <w:sz w:val="26"/>
        </w:rPr>
        <w:t>-</w:t>
      </w:r>
      <w:r>
        <w:rPr>
          <w:sz w:val="26"/>
        </w:rPr>
        <w:t xml:space="preserve">9969 Fax (910) </w:t>
      </w:r>
      <w:r w:rsidR="00636AAB">
        <w:rPr>
          <w:sz w:val="26"/>
        </w:rPr>
        <w:t>796</w:t>
      </w:r>
      <w:r w:rsidR="00E65FAC">
        <w:rPr>
          <w:sz w:val="26"/>
        </w:rPr>
        <w:t>-</w:t>
      </w:r>
      <w:r>
        <w:rPr>
          <w:sz w:val="26"/>
        </w:rPr>
        <w:t>0270</w:t>
      </w:r>
      <w:r w:rsidR="00636AAB">
        <w:rPr>
          <w:sz w:val="26"/>
        </w:rPr>
        <w:br/>
      </w:r>
      <w:r>
        <w:rPr>
          <w:sz w:val="28"/>
        </w:rPr>
        <w:t xml:space="preserve">Russell H. Gerry, MD </w:t>
      </w:r>
      <w:r w:rsidR="002123F1">
        <w:rPr>
          <w:sz w:val="28"/>
        </w:rPr>
        <w:t xml:space="preserve">~ </w:t>
      </w:r>
      <w:r>
        <w:rPr>
          <w:sz w:val="28"/>
        </w:rPr>
        <w:t>Internal Medicine</w:t>
      </w:r>
    </w:p>
    <w:p w14:paraId="64D23EDB" w14:textId="7666FAFC" w:rsidR="005D0CBF" w:rsidRDefault="00636AAB" w:rsidP="002123F1">
      <w:pPr>
        <w:spacing w:after="15" w:line="259" w:lineRule="auto"/>
        <w:ind w:left="10" w:hanging="10"/>
        <w:jc w:val="center"/>
        <w:rPr>
          <w:sz w:val="30"/>
          <w:szCs w:val="30"/>
        </w:rPr>
      </w:pPr>
      <w:r>
        <w:rPr>
          <w:sz w:val="28"/>
        </w:rPr>
        <w:br/>
      </w:r>
      <w:r w:rsidR="009828B7" w:rsidRPr="002123F1">
        <w:rPr>
          <w:sz w:val="30"/>
          <w:szCs w:val="30"/>
        </w:rPr>
        <w:t>AUTHORIZATION TO RELEASE RECORDS</w:t>
      </w:r>
    </w:p>
    <w:p w14:paraId="67B7857D" w14:textId="77777777" w:rsidR="002123F1" w:rsidRPr="002123F1" w:rsidRDefault="002123F1" w:rsidP="002123F1">
      <w:pPr>
        <w:spacing w:after="15" w:line="259" w:lineRule="auto"/>
        <w:ind w:left="10" w:hanging="10"/>
        <w:jc w:val="center"/>
      </w:pPr>
    </w:p>
    <w:p w14:paraId="70C23E0F" w14:textId="5B007D1C" w:rsidR="005D0CBF" w:rsidRDefault="00636AAB">
      <w:pPr>
        <w:spacing w:after="299" w:line="259" w:lineRule="auto"/>
        <w:ind w:left="9" w:hanging="10"/>
        <w:jc w:val="left"/>
      </w:pPr>
      <w:r>
        <w:rPr>
          <w:sz w:val="26"/>
        </w:rPr>
        <w:t>W</w:t>
      </w:r>
      <w:r w:rsidR="009828B7">
        <w:rPr>
          <w:sz w:val="26"/>
        </w:rPr>
        <w:t>hen completed and signed by you</w:t>
      </w:r>
      <w:r>
        <w:rPr>
          <w:sz w:val="26"/>
        </w:rPr>
        <w:t>, this form</w:t>
      </w:r>
      <w:r w:rsidR="009828B7">
        <w:rPr>
          <w:sz w:val="26"/>
        </w:rPr>
        <w:t xml:space="preserve"> authorizes </w:t>
      </w:r>
      <w:r w:rsidR="00CB08B1">
        <w:rPr>
          <w:sz w:val="26"/>
        </w:rPr>
        <w:t>CIHC</w:t>
      </w:r>
      <w:r w:rsidR="009828B7">
        <w:rPr>
          <w:sz w:val="26"/>
        </w:rPr>
        <w:t xml:space="preserve"> to release protected information </w:t>
      </w:r>
      <w:r w:rsidR="00E65FAC">
        <w:rPr>
          <w:sz w:val="26"/>
        </w:rPr>
        <w:t>from</w:t>
      </w:r>
      <w:r w:rsidR="009828B7">
        <w:rPr>
          <w:sz w:val="26"/>
        </w:rPr>
        <w:t xml:space="preserve"> your medical and/or clinical record to the person you designate</w:t>
      </w:r>
      <w:r w:rsidR="00CB08B1">
        <w:rPr>
          <w:sz w:val="26"/>
        </w:rPr>
        <w:t>.</w:t>
      </w:r>
    </w:p>
    <w:p w14:paraId="625B8B8E" w14:textId="0E3F027B" w:rsidR="005D0CBF" w:rsidRPr="00031A02" w:rsidRDefault="009828B7" w:rsidP="00E65FAC">
      <w:pPr>
        <w:tabs>
          <w:tab w:val="center" w:pos="6922"/>
        </w:tabs>
        <w:spacing w:after="0" w:line="259" w:lineRule="auto"/>
        <w:ind w:left="-10"/>
        <w:rPr>
          <w:sz w:val="24"/>
          <w:szCs w:val="24"/>
        </w:rPr>
      </w:pPr>
      <w:r w:rsidRPr="00031A02">
        <w:rPr>
          <w:sz w:val="24"/>
          <w:szCs w:val="24"/>
        </w:rPr>
        <w:t>NAME:</w:t>
      </w:r>
      <w:r w:rsidR="00B93D55" w:rsidRPr="00031A02">
        <w:rPr>
          <w:noProof/>
          <w:sz w:val="24"/>
          <w:szCs w:val="24"/>
        </w:rPr>
        <w:t xml:space="preserve"> </w:t>
      </w:r>
      <w:r w:rsidR="00B93D55" w:rsidRPr="00031A02">
        <w:rPr>
          <w:sz w:val="24"/>
          <w:szCs w:val="24"/>
        </w:rPr>
        <w:t>___________________________________________________ DOB: ____________________</w:t>
      </w:r>
      <w:r w:rsidR="00E65FAC">
        <w:rPr>
          <w:sz w:val="24"/>
          <w:szCs w:val="24"/>
        </w:rPr>
        <w:br/>
      </w:r>
    </w:p>
    <w:p w14:paraId="6D05B4BA" w14:textId="401C9C43" w:rsidR="005D0CBF" w:rsidRPr="00031A02" w:rsidRDefault="009828B7">
      <w:pPr>
        <w:spacing w:after="0" w:line="259" w:lineRule="auto"/>
        <w:ind w:left="0" w:hanging="10"/>
        <w:jc w:val="left"/>
        <w:rPr>
          <w:sz w:val="24"/>
          <w:szCs w:val="24"/>
        </w:rPr>
      </w:pPr>
      <w:r w:rsidRPr="00031A02">
        <w:rPr>
          <w:sz w:val="24"/>
          <w:szCs w:val="24"/>
        </w:rPr>
        <w:t>ADDRESS:</w:t>
      </w:r>
      <w:r w:rsidR="00B93D55" w:rsidRPr="00031A02">
        <w:rPr>
          <w:sz w:val="24"/>
          <w:szCs w:val="24"/>
        </w:rPr>
        <w:t xml:space="preserve"> _________________________________________________________________________</w:t>
      </w:r>
      <w:r w:rsidR="00EC5CB7" w:rsidRPr="00031A02">
        <w:rPr>
          <w:sz w:val="24"/>
          <w:szCs w:val="24"/>
        </w:rPr>
        <w:t xml:space="preserve"> </w:t>
      </w:r>
    </w:p>
    <w:p w14:paraId="0AEC29B1" w14:textId="4BD2603B" w:rsidR="0033229F" w:rsidRPr="007574BC" w:rsidRDefault="00B93D55" w:rsidP="007574BC">
      <w:pPr>
        <w:spacing w:after="0" w:line="249" w:lineRule="auto"/>
        <w:ind w:left="0"/>
        <w:jc w:val="center"/>
        <w:rPr>
          <w:sz w:val="26"/>
          <w:szCs w:val="26"/>
        </w:rPr>
      </w:pPr>
      <w:r w:rsidRPr="00031A02">
        <w:rPr>
          <w:sz w:val="24"/>
          <w:szCs w:val="24"/>
        </w:rPr>
        <w:br/>
      </w:r>
      <w:r w:rsidR="009828B7" w:rsidRPr="007574BC">
        <w:rPr>
          <w:sz w:val="26"/>
          <w:szCs w:val="26"/>
        </w:rPr>
        <w:t xml:space="preserve">I authorize the release of </w:t>
      </w:r>
      <w:r w:rsidR="00636AAB" w:rsidRPr="007574BC">
        <w:rPr>
          <w:sz w:val="26"/>
          <w:szCs w:val="26"/>
        </w:rPr>
        <w:t>m</w:t>
      </w:r>
      <w:r w:rsidR="009828B7" w:rsidRPr="007574BC">
        <w:rPr>
          <w:sz w:val="26"/>
          <w:szCs w:val="26"/>
        </w:rPr>
        <w:t>y</w:t>
      </w:r>
      <w:r w:rsidR="00636AAB" w:rsidRPr="007574BC">
        <w:rPr>
          <w:sz w:val="26"/>
          <w:szCs w:val="26"/>
        </w:rPr>
        <w:t xml:space="preserve"> </w:t>
      </w:r>
      <w:r w:rsidR="009828B7" w:rsidRPr="007574BC">
        <w:rPr>
          <w:sz w:val="26"/>
          <w:szCs w:val="26"/>
        </w:rPr>
        <w:t xml:space="preserve">/ </w:t>
      </w:r>
      <w:r w:rsidR="00636AAB" w:rsidRPr="007574BC">
        <w:rPr>
          <w:sz w:val="26"/>
          <w:szCs w:val="26"/>
        </w:rPr>
        <w:t>m</w:t>
      </w:r>
      <w:r w:rsidR="009828B7" w:rsidRPr="007574BC">
        <w:rPr>
          <w:sz w:val="26"/>
          <w:szCs w:val="26"/>
        </w:rPr>
        <w:t xml:space="preserve">y </w:t>
      </w:r>
      <w:r w:rsidRPr="007574BC">
        <w:rPr>
          <w:sz w:val="26"/>
          <w:szCs w:val="26"/>
        </w:rPr>
        <w:t>c</w:t>
      </w:r>
      <w:r w:rsidR="009828B7" w:rsidRPr="007574BC">
        <w:rPr>
          <w:sz w:val="26"/>
          <w:szCs w:val="26"/>
        </w:rPr>
        <w:t xml:space="preserve">hild's medical records </w:t>
      </w:r>
      <w:r w:rsidR="00786731" w:rsidRPr="007574BC">
        <w:rPr>
          <w:sz w:val="26"/>
          <w:szCs w:val="26"/>
        </w:rPr>
        <w:t>f</w:t>
      </w:r>
      <w:r w:rsidR="009828B7" w:rsidRPr="007574BC">
        <w:rPr>
          <w:sz w:val="26"/>
          <w:szCs w:val="26"/>
        </w:rPr>
        <w:t>rom</w:t>
      </w:r>
      <w:r w:rsidR="00E45627" w:rsidRPr="007574BC">
        <w:rPr>
          <w:sz w:val="26"/>
          <w:szCs w:val="26"/>
        </w:rPr>
        <w:t xml:space="preserve">  </w:t>
      </w:r>
      <w:r w:rsidR="009828B7" w:rsidRPr="007574BC">
        <w:rPr>
          <w:sz w:val="26"/>
          <w:szCs w:val="26"/>
        </w:rPr>
        <w:t>/</w:t>
      </w:r>
      <w:r w:rsidR="00E45627" w:rsidRPr="007574BC">
        <w:rPr>
          <w:sz w:val="26"/>
          <w:szCs w:val="26"/>
        </w:rPr>
        <w:t xml:space="preserve">  </w:t>
      </w:r>
      <w:r w:rsidR="00786731" w:rsidRPr="007574BC">
        <w:rPr>
          <w:sz w:val="26"/>
          <w:szCs w:val="26"/>
        </w:rPr>
        <w:t>t</w:t>
      </w:r>
      <w:r w:rsidR="009828B7" w:rsidRPr="007574BC">
        <w:rPr>
          <w:sz w:val="26"/>
          <w:szCs w:val="26"/>
        </w:rPr>
        <w:t>o:</w:t>
      </w:r>
      <w:r w:rsidRPr="007574BC">
        <w:rPr>
          <w:sz w:val="26"/>
          <w:szCs w:val="26"/>
        </w:rPr>
        <w:br/>
      </w:r>
      <w:r w:rsidRPr="00031A02">
        <w:rPr>
          <w:sz w:val="24"/>
          <w:szCs w:val="24"/>
        </w:rPr>
        <w:br/>
        <w:t xml:space="preserve">Office </w:t>
      </w:r>
      <w:r w:rsidR="007574BC">
        <w:rPr>
          <w:sz w:val="24"/>
          <w:szCs w:val="24"/>
        </w:rPr>
        <w:t>_</w:t>
      </w:r>
      <w:r w:rsidRPr="00031A02">
        <w:rPr>
          <w:sz w:val="24"/>
          <w:szCs w:val="24"/>
        </w:rPr>
        <w:t>_____________________________________</w:t>
      </w:r>
      <w:r w:rsidR="00E65FAC">
        <w:rPr>
          <w:sz w:val="24"/>
          <w:szCs w:val="24"/>
        </w:rPr>
        <w:t>_ Phone</w:t>
      </w:r>
      <w:r w:rsidRPr="00031A02">
        <w:rPr>
          <w:sz w:val="24"/>
          <w:szCs w:val="24"/>
        </w:rPr>
        <w:t>_____</w:t>
      </w:r>
      <w:r w:rsidR="00EC5CB7" w:rsidRPr="00031A02">
        <w:rPr>
          <w:sz w:val="24"/>
          <w:szCs w:val="24"/>
        </w:rPr>
        <w:t>_</w:t>
      </w:r>
      <w:r w:rsidR="00031A02">
        <w:rPr>
          <w:sz w:val="24"/>
          <w:szCs w:val="24"/>
        </w:rPr>
        <w:t>______</w:t>
      </w:r>
      <w:r w:rsidR="00EC5CB7" w:rsidRPr="00031A02">
        <w:rPr>
          <w:sz w:val="24"/>
          <w:szCs w:val="24"/>
        </w:rPr>
        <w:t xml:space="preserve">__  </w:t>
      </w:r>
      <w:r w:rsidR="009828B7" w:rsidRPr="00031A02">
        <w:rPr>
          <w:sz w:val="24"/>
          <w:szCs w:val="24"/>
        </w:rPr>
        <w:t>Fax</w:t>
      </w:r>
      <w:r w:rsidR="00EC5CB7" w:rsidRPr="00031A02">
        <w:rPr>
          <w:sz w:val="24"/>
          <w:szCs w:val="24"/>
        </w:rPr>
        <w:t xml:space="preserve"> ___________</w:t>
      </w:r>
      <w:r w:rsidR="00031A02">
        <w:rPr>
          <w:sz w:val="24"/>
          <w:szCs w:val="24"/>
        </w:rPr>
        <w:t>____</w:t>
      </w:r>
      <w:r w:rsidR="00031A02">
        <w:rPr>
          <w:sz w:val="24"/>
          <w:szCs w:val="24"/>
        </w:rPr>
        <w:br/>
      </w:r>
      <w:r w:rsidR="00031A02">
        <w:rPr>
          <w:sz w:val="24"/>
          <w:szCs w:val="24"/>
        </w:rPr>
        <w:br/>
      </w:r>
      <w:r w:rsidR="009828B7" w:rsidRPr="00031A02">
        <w:rPr>
          <w:sz w:val="24"/>
          <w:szCs w:val="24"/>
        </w:rPr>
        <w:t>Address</w:t>
      </w:r>
      <w:r w:rsidR="00031A02">
        <w:rPr>
          <w:sz w:val="24"/>
          <w:szCs w:val="24"/>
        </w:rPr>
        <w:t xml:space="preserve"> ____________________________________________________________________________</w:t>
      </w:r>
      <w:r w:rsidR="00031A02">
        <w:rPr>
          <w:sz w:val="24"/>
          <w:szCs w:val="24"/>
        </w:rPr>
        <w:br/>
      </w:r>
      <w:r w:rsidR="00031A02">
        <w:rPr>
          <w:sz w:val="24"/>
          <w:szCs w:val="24"/>
        </w:rPr>
        <w:br/>
      </w:r>
      <w:r w:rsidR="00031A02" w:rsidRPr="007574BC">
        <w:rPr>
          <w:sz w:val="26"/>
          <w:szCs w:val="26"/>
        </w:rPr>
        <w:t>A</w:t>
      </w:r>
      <w:r w:rsidR="009828B7" w:rsidRPr="007574BC">
        <w:rPr>
          <w:sz w:val="26"/>
          <w:szCs w:val="26"/>
        </w:rPr>
        <w:t>nd to furnish them from</w:t>
      </w:r>
      <w:r w:rsidR="00DD2AB7" w:rsidRPr="007574BC">
        <w:rPr>
          <w:sz w:val="26"/>
          <w:szCs w:val="26"/>
        </w:rPr>
        <w:t xml:space="preserve"> </w:t>
      </w:r>
      <w:r w:rsidR="00E45627" w:rsidRPr="007574BC">
        <w:rPr>
          <w:sz w:val="26"/>
          <w:szCs w:val="26"/>
        </w:rPr>
        <w:t xml:space="preserve"> </w:t>
      </w:r>
      <w:r w:rsidR="009828B7" w:rsidRPr="007574BC">
        <w:rPr>
          <w:sz w:val="26"/>
          <w:szCs w:val="26"/>
        </w:rPr>
        <w:t>/</w:t>
      </w:r>
      <w:r w:rsidR="00DD2AB7" w:rsidRPr="007574BC">
        <w:rPr>
          <w:sz w:val="26"/>
          <w:szCs w:val="26"/>
        </w:rPr>
        <w:t xml:space="preserve"> </w:t>
      </w:r>
      <w:r w:rsidR="00E45627" w:rsidRPr="007574BC">
        <w:rPr>
          <w:sz w:val="26"/>
          <w:szCs w:val="26"/>
        </w:rPr>
        <w:t xml:space="preserve"> </w:t>
      </w:r>
      <w:r w:rsidR="009828B7" w:rsidRPr="007574BC">
        <w:rPr>
          <w:sz w:val="26"/>
          <w:szCs w:val="26"/>
        </w:rPr>
        <w:t>to:</w:t>
      </w:r>
      <w:r w:rsidR="00E65FAC" w:rsidRPr="007574BC">
        <w:rPr>
          <w:sz w:val="26"/>
          <w:szCs w:val="26"/>
        </w:rPr>
        <w:br/>
      </w:r>
      <w:r w:rsidR="009828B7" w:rsidRPr="007574BC">
        <w:rPr>
          <w:sz w:val="26"/>
          <w:szCs w:val="26"/>
        </w:rPr>
        <w:t>Center for Integrated Health</w:t>
      </w:r>
      <w:r w:rsidR="007574BC">
        <w:rPr>
          <w:sz w:val="26"/>
          <w:szCs w:val="26"/>
        </w:rPr>
        <w:t xml:space="preserve"> C</w:t>
      </w:r>
      <w:r w:rsidR="009828B7" w:rsidRPr="007574BC">
        <w:rPr>
          <w:sz w:val="26"/>
          <w:szCs w:val="26"/>
        </w:rPr>
        <w:t>are, PC</w:t>
      </w:r>
      <w:r w:rsidR="00E65FAC" w:rsidRPr="007574BC">
        <w:rPr>
          <w:sz w:val="26"/>
          <w:szCs w:val="26"/>
        </w:rPr>
        <w:br/>
      </w:r>
      <w:r w:rsidR="009828B7" w:rsidRPr="007574BC">
        <w:rPr>
          <w:sz w:val="26"/>
          <w:szCs w:val="26"/>
        </w:rPr>
        <w:t xml:space="preserve">4000 Shipyard Blvd., </w:t>
      </w:r>
      <w:r w:rsidR="009828B7" w:rsidRPr="007574BC">
        <w:rPr>
          <w:sz w:val="26"/>
          <w:szCs w:val="26"/>
        </w:rPr>
        <w:t>Suite 100, Wilmington, NC 28403</w:t>
      </w:r>
    </w:p>
    <w:p w14:paraId="5319ECFD" w14:textId="77777777" w:rsidR="0033229F" w:rsidRDefault="0033229F" w:rsidP="0033229F">
      <w:pPr>
        <w:spacing w:after="0" w:line="249" w:lineRule="auto"/>
        <w:ind w:left="0"/>
        <w:jc w:val="center"/>
        <w:rPr>
          <w:sz w:val="28"/>
          <w:szCs w:val="28"/>
        </w:rPr>
      </w:pPr>
    </w:p>
    <w:p w14:paraId="65B3CEB0" w14:textId="2209E785" w:rsidR="0033229F" w:rsidRDefault="00EC5CB7" w:rsidP="0033229F">
      <w:pPr>
        <w:spacing w:after="0" w:line="249" w:lineRule="auto"/>
        <w:ind w:left="0"/>
        <w:jc w:val="left"/>
        <w:rPr>
          <w:sz w:val="24"/>
          <w:szCs w:val="24"/>
        </w:rPr>
      </w:pPr>
      <w:r w:rsidRPr="00031A02">
        <w:rPr>
          <w:sz w:val="24"/>
          <w:szCs w:val="24"/>
        </w:rPr>
        <w:t xml:space="preserve">__ Medical Records for period </w:t>
      </w:r>
      <w:r w:rsidR="007574BC">
        <w:rPr>
          <w:sz w:val="24"/>
          <w:szCs w:val="24"/>
        </w:rPr>
        <w:t xml:space="preserve">beginning </w:t>
      </w:r>
      <w:r w:rsidRPr="00031A02">
        <w:rPr>
          <w:sz w:val="24"/>
          <w:szCs w:val="24"/>
        </w:rPr>
        <w:t xml:space="preserve"> _________________ to</w:t>
      </w:r>
      <w:r w:rsidR="0033229F">
        <w:rPr>
          <w:sz w:val="24"/>
          <w:szCs w:val="24"/>
        </w:rPr>
        <w:t>__</w:t>
      </w:r>
      <w:r w:rsidRPr="00031A02">
        <w:rPr>
          <w:sz w:val="24"/>
          <w:szCs w:val="24"/>
        </w:rPr>
        <w:t>____</w:t>
      </w:r>
      <w:r w:rsidRPr="00031A02">
        <w:rPr>
          <w:sz w:val="24"/>
          <w:szCs w:val="24"/>
        </w:rPr>
        <w:softHyphen/>
      </w:r>
      <w:r w:rsidRPr="00031A02">
        <w:rPr>
          <w:sz w:val="24"/>
          <w:szCs w:val="24"/>
        </w:rPr>
        <w:softHyphen/>
        <w:t>_______________________</w:t>
      </w:r>
      <w:r w:rsidR="00786731" w:rsidRPr="00031A02">
        <w:rPr>
          <w:sz w:val="24"/>
          <w:szCs w:val="24"/>
        </w:rPr>
        <w:t>_</w:t>
      </w:r>
      <w:r w:rsidR="0033229F">
        <w:rPr>
          <w:sz w:val="24"/>
          <w:szCs w:val="24"/>
        </w:rPr>
        <w:br/>
      </w:r>
      <w:r w:rsidRPr="00031A02">
        <w:rPr>
          <w:sz w:val="24"/>
          <w:szCs w:val="24"/>
        </w:rPr>
        <w:br/>
      </w:r>
      <w:r w:rsidR="00786731" w:rsidRPr="00031A02">
        <w:rPr>
          <w:sz w:val="24"/>
          <w:szCs w:val="24"/>
        </w:rPr>
        <w:t>__</w:t>
      </w:r>
      <w:bookmarkStart w:id="0" w:name="_GoBack"/>
      <w:bookmarkEnd w:id="0"/>
      <w:r w:rsidR="00786731" w:rsidRPr="00031A02">
        <w:rPr>
          <w:sz w:val="24"/>
          <w:szCs w:val="24"/>
        </w:rPr>
        <w:t xml:space="preserve"> </w:t>
      </w:r>
      <w:r w:rsidRPr="00031A02">
        <w:rPr>
          <w:sz w:val="24"/>
          <w:szCs w:val="24"/>
        </w:rPr>
        <w:t>Other</w:t>
      </w:r>
      <w:r w:rsidR="0033229F">
        <w:rPr>
          <w:sz w:val="24"/>
          <w:szCs w:val="24"/>
        </w:rPr>
        <w:t xml:space="preserve"> </w:t>
      </w:r>
      <w:r w:rsidRPr="00031A02">
        <w:rPr>
          <w:sz w:val="24"/>
          <w:szCs w:val="24"/>
        </w:rPr>
        <w:t>(specify):___________________________________________________________________</w:t>
      </w:r>
      <w:r w:rsidRPr="00031A02">
        <w:rPr>
          <w:sz w:val="24"/>
          <w:szCs w:val="24"/>
        </w:rPr>
        <w:br/>
      </w:r>
      <w:r w:rsidRPr="00031A02">
        <w:rPr>
          <w:sz w:val="24"/>
          <w:szCs w:val="24"/>
        </w:rPr>
        <w:br/>
        <w:t>_____________________________________________________________________________</w:t>
      </w:r>
      <w:r w:rsidR="007574BC">
        <w:rPr>
          <w:sz w:val="24"/>
          <w:szCs w:val="24"/>
        </w:rPr>
        <w:t>_</w:t>
      </w:r>
      <w:r w:rsidRPr="00031A02">
        <w:rPr>
          <w:sz w:val="24"/>
          <w:szCs w:val="24"/>
        </w:rPr>
        <w:t>_____</w:t>
      </w:r>
    </w:p>
    <w:p w14:paraId="137FBBFB" w14:textId="1649E0B3" w:rsidR="00CB08B1" w:rsidRDefault="00CB08B1" w:rsidP="0033229F">
      <w:pPr>
        <w:spacing w:after="0" w:line="249" w:lineRule="auto"/>
        <w:ind w:left="0"/>
        <w:jc w:val="left"/>
        <w:rPr>
          <w:sz w:val="24"/>
          <w:szCs w:val="24"/>
        </w:rPr>
      </w:pPr>
    </w:p>
    <w:p w14:paraId="0738D05B" w14:textId="266A6134" w:rsidR="0033229F" w:rsidRPr="00CB08B1" w:rsidRDefault="0033229F" w:rsidP="0033229F">
      <w:pPr>
        <w:spacing w:after="0" w:line="249" w:lineRule="auto"/>
        <w:ind w:left="0" w:firstLine="720"/>
        <w:jc w:val="left"/>
        <w:rPr>
          <w:sz w:val="22"/>
        </w:rPr>
      </w:pPr>
      <w:r w:rsidRPr="00CB08B1">
        <w:rPr>
          <w:sz w:val="22"/>
        </w:rPr>
        <w:t>T</w:t>
      </w:r>
      <w:r w:rsidR="009828B7" w:rsidRPr="00CB08B1">
        <w:rPr>
          <w:sz w:val="22"/>
        </w:rPr>
        <w:t>his</w:t>
      </w:r>
      <w:r w:rsidR="009828B7" w:rsidRPr="00CB08B1">
        <w:rPr>
          <w:sz w:val="22"/>
        </w:rPr>
        <w:t xml:space="preserve"> authorization shall remain in effect until the </w:t>
      </w:r>
      <w:r w:rsidR="00B93D55" w:rsidRPr="00CB08B1">
        <w:rPr>
          <w:sz w:val="22"/>
        </w:rPr>
        <w:t>information</w:t>
      </w:r>
      <w:r w:rsidR="009828B7" w:rsidRPr="00CB08B1">
        <w:rPr>
          <w:sz w:val="22"/>
        </w:rPr>
        <w:t xml:space="preserve"> is either received o</w:t>
      </w:r>
      <w:r w:rsidR="00E65FAC" w:rsidRPr="00CB08B1">
        <w:rPr>
          <w:sz w:val="22"/>
        </w:rPr>
        <w:t xml:space="preserve">r </w:t>
      </w:r>
      <w:r w:rsidR="009828B7" w:rsidRPr="00CB08B1">
        <w:rPr>
          <w:sz w:val="22"/>
        </w:rPr>
        <w:t>disclosed</w:t>
      </w:r>
      <w:r w:rsidR="009828B7" w:rsidRPr="00CB08B1">
        <w:rPr>
          <w:sz w:val="22"/>
        </w:rPr>
        <w:t xml:space="preserve"> or</w:t>
      </w:r>
      <w:r w:rsidR="00CB08B1" w:rsidRPr="00CB08B1">
        <w:rPr>
          <w:sz w:val="22"/>
        </w:rPr>
        <w:t xml:space="preserve"> I </w:t>
      </w:r>
      <w:r w:rsidR="009828B7" w:rsidRPr="00CB08B1">
        <w:rPr>
          <w:sz w:val="22"/>
        </w:rPr>
        <w:t>revoke</w:t>
      </w:r>
      <w:r w:rsidR="009828B7" w:rsidRPr="00CB08B1">
        <w:rPr>
          <w:sz w:val="22"/>
        </w:rPr>
        <w:t xml:space="preserve"> said authorization.</w:t>
      </w:r>
    </w:p>
    <w:p w14:paraId="45DF497A" w14:textId="3F32CD8A" w:rsidR="0033229F" w:rsidRPr="00CB08B1" w:rsidRDefault="0033229F" w:rsidP="0033229F">
      <w:pPr>
        <w:spacing w:after="0" w:line="249" w:lineRule="auto"/>
        <w:ind w:left="0" w:firstLine="720"/>
        <w:jc w:val="left"/>
        <w:rPr>
          <w:sz w:val="22"/>
        </w:rPr>
      </w:pPr>
      <w:r w:rsidRPr="00CB08B1">
        <w:rPr>
          <w:sz w:val="22"/>
        </w:rPr>
        <w:t>I</w:t>
      </w:r>
      <w:r w:rsidR="009828B7" w:rsidRPr="00CB08B1">
        <w:rPr>
          <w:sz w:val="22"/>
        </w:rPr>
        <w:t xml:space="preserve"> have the right to revoke this authorization in writing at </w:t>
      </w:r>
      <w:r w:rsidR="00B93D55" w:rsidRPr="00CB08B1">
        <w:rPr>
          <w:sz w:val="22"/>
        </w:rPr>
        <w:t>any time</w:t>
      </w:r>
      <w:r w:rsidR="009828B7" w:rsidRPr="00CB08B1">
        <w:rPr>
          <w:sz w:val="22"/>
        </w:rPr>
        <w:t xml:space="preserve"> by sending such written notification to </w:t>
      </w:r>
      <w:r w:rsidRPr="00CB08B1">
        <w:rPr>
          <w:sz w:val="22"/>
        </w:rPr>
        <w:t>CIH</w:t>
      </w:r>
      <w:r w:rsidR="0091775E">
        <w:rPr>
          <w:sz w:val="22"/>
        </w:rPr>
        <w:t>C</w:t>
      </w:r>
      <w:r w:rsidRPr="00CB08B1">
        <w:rPr>
          <w:sz w:val="22"/>
        </w:rPr>
        <w:t xml:space="preserve"> </w:t>
      </w:r>
      <w:r w:rsidR="009828B7" w:rsidRPr="00CB08B1">
        <w:rPr>
          <w:sz w:val="22"/>
        </w:rPr>
        <w:t>office</w:t>
      </w:r>
      <w:r w:rsidRPr="00CB08B1">
        <w:rPr>
          <w:sz w:val="22"/>
        </w:rPr>
        <w:t>s</w:t>
      </w:r>
      <w:r w:rsidR="009828B7" w:rsidRPr="00CB08B1">
        <w:rPr>
          <w:sz w:val="22"/>
        </w:rPr>
        <w:t xml:space="preserve">. However, </w:t>
      </w:r>
      <w:r w:rsidRPr="00CB08B1">
        <w:rPr>
          <w:sz w:val="22"/>
        </w:rPr>
        <w:t>my</w:t>
      </w:r>
      <w:r w:rsidR="009828B7" w:rsidRPr="00CB08B1">
        <w:rPr>
          <w:sz w:val="22"/>
        </w:rPr>
        <w:t xml:space="preserve"> revocation will not </w:t>
      </w:r>
      <w:r w:rsidR="00B93D55" w:rsidRPr="00CB08B1">
        <w:rPr>
          <w:sz w:val="22"/>
        </w:rPr>
        <w:t>be</w:t>
      </w:r>
      <w:r w:rsidR="009828B7" w:rsidRPr="00CB08B1">
        <w:rPr>
          <w:sz w:val="22"/>
        </w:rPr>
        <w:t xml:space="preserve"> </w:t>
      </w:r>
      <w:r w:rsidR="00B93D55" w:rsidRPr="00CB08B1">
        <w:rPr>
          <w:sz w:val="22"/>
        </w:rPr>
        <w:t>effective</w:t>
      </w:r>
      <w:r w:rsidR="009828B7" w:rsidRPr="00CB08B1">
        <w:rPr>
          <w:sz w:val="22"/>
        </w:rPr>
        <w:t xml:space="preserve"> to </w:t>
      </w:r>
      <w:r w:rsidR="00B93D55" w:rsidRPr="00CB08B1">
        <w:rPr>
          <w:sz w:val="22"/>
        </w:rPr>
        <w:t>the</w:t>
      </w:r>
      <w:r w:rsidR="009828B7" w:rsidRPr="00CB08B1">
        <w:rPr>
          <w:sz w:val="22"/>
        </w:rPr>
        <w:t xml:space="preserve"> </w:t>
      </w:r>
      <w:r w:rsidR="00B93D55" w:rsidRPr="00CB08B1">
        <w:rPr>
          <w:sz w:val="22"/>
        </w:rPr>
        <w:t>extent</w:t>
      </w:r>
      <w:r w:rsidR="009828B7" w:rsidRPr="00CB08B1">
        <w:rPr>
          <w:sz w:val="22"/>
        </w:rPr>
        <w:t xml:space="preserve"> that </w:t>
      </w:r>
      <w:r w:rsidRPr="00CB08B1">
        <w:rPr>
          <w:sz w:val="22"/>
        </w:rPr>
        <w:t xml:space="preserve">CIHC </w:t>
      </w:r>
      <w:r w:rsidR="009828B7" w:rsidRPr="00CB08B1">
        <w:rPr>
          <w:sz w:val="22"/>
        </w:rPr>
        <w:t>ha</w:t>
      </w:r>
      <w:r w:rsidRPr="00CB08B1">
        <w:rPr>
          <w:sz w:val="22"/>
        </w:rPr>
        <w:t xml:space="preserve">s </w:t>
      </w:r>
      <w:r w:rsidR="00B93D55" w:rsidRPr="00CB08B1">
        <w:rPr>
          <w:sz w:val="22"/>
        </w:rPr>
        <w:t>acted</w:t>
      </w:r>
      <w:r w:rsidR="009828B7" w:rsidRPr="00CB08B1">
        <w:rPr>
          <w:sz w:val="22"/>
        </w:rPr>
        <w:t xml:space="preserve"> in reliance on the authorization or if this </w:t>
      </w:r>
      <w:r w:rsidR="00B93D55" w:rsidRPr="00CB08B1">
        <w:rPr>
          <w:sz w:val="22"/>
        </w:rPr>
        <w:t>authorization</w:t>
      </w:r>
      <w:r w:rsidR="009828B7" w:rsidRPr="00CB08B1">
        <w:rPr>
          <w:sz w:val="22"/>
        </w:rPr>
        <w:t xml:space="preserve"> was obtained as a condition of obtaining insurance coverage and the insurer has a legal right to contest</w:t>
      </w:r>
      <w:r w:rsidR="009828B7" w:rsidRPr="00CB08B1">
        <w:rPr>
          <w:sz w:val="22"/>
        </w:rPr>
        <w:t xml:space="preserve"> a claim. </w:t>
      </w:r>
    </w:p>
    <w:p w14:paraId="408BA6A9" w14:textId="053DC669" w:rsidR="0033229F" w:rsidRPr="00CB08B1" w:rsidRDefault="009828B7" w:rsidP="0033229F">
      <w:pPr>
        <w:spacing w:after="0" w:line="249" w:lineRule="auto"/>
        <w:ind w:left="0" w:firstLine="720"/>
        <w:jc w:val="left"/>
        <w:rPr>
          <w:sz w:val="22"/>
        </w:rPr>
      </w:pPr>
      <w:r w:rsidRPr="00CB08B1">
        <w:rPr>
          <w:sz w:val="22"/>
        </w:rPr>
        <w:t xml:space="preserve">I understand that my medical doctor generally may not condition medical </w:t>
      </w:r>
      <w:r w:rsidR="00B93D55" w:rsidRPr="00CB08B1">
        <w:rPr>
          <w:sz w:val="22"/>
        </w:rPr>
        <w:t>services</w:t>
      </w:r>
      <w:r w:rsidRPr="00CB08B1">
        <w:rPr>
          <w:sz w:val="22"/>
        </w:rPr>
        <w:t xml:space="preserve"> upon my signing </w:t>
      </w:r>
      <w:r w:rsidR="0033229F" w:rsidRPr="00CB08B1">
        <w:rPr>
          <w:sz w:val="22"/>
        </w:rPr>
        <w:t>this</w:t>
      </w:r>
      <w:r w:rsidRPr="00CB08B1">
        <w:rPr>
          <w:sz w:val="22"/>
        </w:rPr>
        <w:t xml:space="preserve"> authorization unless the medical services </w:t>
      </w:r>
      <w:r w:rsidR="00B93D55" w:rsidRPr="00CB08B1">
        <w:rPr>
          <w:sz w:val="22"/>
        </w:rPr>
        <w:t>are</w:t>
      </w:r>
      <w:r w:rsidRPr="00CB08B1">
        <w:rPr>
          <w:sz w:val="22"/>
        </w:rPr>
        <w:t xml:space="preserve"> provided to me for the purpose of creating health information for a third party.</w:t>
      </w:r>
    </w:p>
    <w:p w14:paraId="536162A0" w14:textId="2FF0B63A" w:rsidR="00786731" w:rsidRPr="00CB08B1" w:rsidRDefault="009828B7" w:rsidP="0033229F">
      <w:pPr>
        <w:spacing w:after="0" w:line="249" w:lineRule="auto"/>
        <w:ind w:left="0" w:firstLine="720"/>
        <w:jc w:val="left"/>
        <w:rPr>
          <w:sz w:val="22"/>
        </w:rPr>
      </w:pPr>
      <w:r w:rsidRPr="00CB08B1">
        <w:rPr>
          <w:sz w:val="22"/>
        </w:rPr>
        <w:t>I understand that information used o</w:t>
      </w:r>
      <w:r w:rsidR="00E65FAC" w:rsidRPr="00CB08B1">
        <w:rPr>
          <w:sz w:val="22"/>
        </w:rPr>
        <w:t>r</w:t>
      </w:r>
      <w:r w:rsidRPr="00CB08B1">
        <w:rPr>
          <w:sz w:val="22"/>
        </w:rPr>
        <w:t xml:space="preserve"> disclosed pursuant to the authorization may be subject to redisclosure by the recipient of </w:t>
      </w:r>
      <w:r w:rsidR="00E65FAC" w:rsidRPr="00CB08B1">
        <w:rPr>
          <w:sz w:val="22"/>
        </w:rPr>
        <w:t>this</w:t>
      </w:r>
      <w:r w:rsidRPr="00CB08B1">
        <w:rPr>
          <w:sz w:val="22"/>
        </w:rPr>
        <w:t xml:space="preserve"> information and </w:t>
      </w:r>
      <w:r w:rsidR="0033229F" w:rsidRPr="00CB08B1">
        <w:rPr>
          <w:sz w:val="22"/>
        </w:rPr>
        <w:t xml:space="preserve">is </w:t>
      </w:r>
      <w:r w:rsidRPr="00CB08B1">
        <w:rPr>
          <w:sz w:val="22"/>
        </w:rPr>
        <w:t>no longer protected by the HIPAA Privacy Rule (45 C F R parts 160 and 164).</w:t>
      </w:r>
    </w:p>
    <w:p w14:paraId="430155DB" w14:textId="65192C21" w:rsidR="00786731" w:rsidRPr="00CB08B1" w:rsidRDefault="009828B7" w:rsidP="00786731">
      <w:pPr>
        <w:ind w:left="0" w:firstLine="720"/>
        <w:jc w:val="left"/>
        <w:rPr>
          <w:sz w:val="22"/>
        </w:rPr>
      </w:pPr>
      <w:r w:rsidRPr="00CB08B1">
        <w:rPr>
          <w:sz w:val="22"/>
        </w:rPr>
        <w:t>I have carefully read and unde</w:t>
      </w:r>
      <w:r w:rsidRPr="00CB08B1">
        <w:rPr>
          <w:sz w:val="22"/>
        </w:rPr>
        <w:t>rstand the above statements, and I do herein expressly and voluntarily consent to disclosure of the</w:t>
      </w:r>
      <w:r w:rsidR="00786731" w:rsidRPr="00CB08B1">
        <w:rPr>
          <w:sz w:val="22"/>
        </w:rPr>
        <w:t xml:space="preserve"> </w:t>
      </w:r>
      <w:r w:rsidRPr="00CB08B1">
        <w:rPr>
          <w:sz w:val="22"/>
        </w:rPr>
        <w:t>above information.</w:t>
      </w:r>
    </w:p>
    <w:p w14:paraId="38E92638" w14:textId="13A9F77F" w:rsidR="00786731" w:rsidRPr="00E65FAC" w:rsidRDefault="007574BC" w:rsidP="0033229F">
      <w:pPr>
        <w:ind w:left="0"/>
        <w:jc w:val="left"/>
        <w:rPr>
          <w:sz w:val="30"/>
          <w:szCs w:val="30"/>
        </w:rPr>
      </w:pPr>
      <w:r>
        <w:rPr>
          <w:sz w:val="30"/>
          <w:szCs w:val="30"/>
        </w:rPr>
        <w:br/>
      </w:r>
    </w:p>
    <w:p w14:paraId="77B185FB" w14:textId="64EF14E4" w:rsidR="005D0CBF" w:rsidRDefault="009828B7" w:rsidP="00786731">
      <w:pPr>
        <w:spacing w:after="335"/>
        <w:ind w:left="-1"/>
        <w:jc w:val="left"/>
      </w:pPr>
      <w:r>
        <w:rPr>
          <w:sz w:val="26"/>
        </w:rPr>
        <w:t>Signature: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A885B6" wp14:editId="7D1E5EBF">
                <wp:extent cx="3102864" cy="18293"/>
                <wp:effectExtent l="0" t="0" r="0" b="0"/>
                <wp:docPr id="3933" name="Group 3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2864" cy="18293"/>
                          <a:chOff x="0" y="0"/>
                          <a:chExt cx="3102864" cy="18293"/>
                        </a:xfrm>
                      </wpg:grpSpPr>
                      <wps:wsp>
                        <wps:cNvPr id="3932" name="Shape 3932"/>
                        <wps:cNvSpPr/>
                        <wps:spPr>
                          <a:xfrm>
                            <a:off x="0" y="0"/>
                            <a:ext cx="310286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864" h="18293">
                                <a:moveTo>
                                  <a:pt x="0" y="9147"/>
                                </a:moveTo>
                                <a:lnTo>
                                  <a:pt x="3102864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33" style="width:244.32pt;height:1.44043pt;mso-position-horizontal-relative:char;mso-position-vertical-relative:line" coordsize="31028,182">
                <v:shape id="Shape 3932" style="position:absolute;width:31028;height:182;left:0;top:0;" coordsize="3102864,18293" path="m0,9147l3102864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 xml:space="preserve"> Date: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25B81B" wp14:editId="6F149AE1">
                <wp:extent cx="2130553" cy="18293"/>
                <wp:effectExtent l="0" t="0" r="0" b="0"/>
                <wp:docPr id="3935" name="Group 3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553" cy="18293"/>
                          <a:chOff x="0" y="0"/>
                          <a:chExt cx="2130553" cy="18293"/>
                        </a:xfrm>
                      </wpg:grpSpPr>
                      <wps:wsp>
                        <wps:cNvPr id="3934" name="Shape 3934"/>
                        <wps:cNvSpPr/>
                        <wps:spPr>
                          <a:xfrm>
                            <a:off x="0" y="0"/>
                            <a:ext cx="2130553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553" h="18293">
                                <a:moveTo>
                                  <a:pt x="0" y="9147"/>
                                </a:moveTo>
                                <a:lnTo>
                                  <a:pt x="2130553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35" style="width:167.76pt;height:1.44043pt;mso-position-horizontal-relative:char;mso-position-vertical-relative:line" coordsize="21305,182">
                <v:shape id="Shape 3934" style="position:absolute;width:21305;height:182;left:0;top:0;" coordsize="2130553,18293" path="m0,9147l2130553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5D0CBF" w:rsidSect="00786731">
      <w:pgSz w:w="12202" w:h="15878"/>
      <w:pgMar w:top="720" w:right="1080" w:bottom="72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BF"/>
    <w:rsid w:val="00031A02"/>
    <w:rsid w:val="002123F1"/>
    <w:rsid w:val="0033229F"/>
    <w:rsid w:val="005D0CBF"/>
    <w:rsid w:val="00636AAB"/>
    <w:rsid w:val="007574BC"/>
    <w:rsid w:val="00786731"/>
    <w:rsid w:val="00805FAB"/>
    <w:rsid w:val="0091775E"/>
    <w:rsid w:val="00950A5A"/>
    <w:rsid w:val="009828B7"/>
    <w:rsid w:val="00B93D55"/>
    <w:rsid w:val="00CB08B1"/>
    <w:rsid w:val="00D61503"/>
    <w:rsid w:val="00DD2AB7"/>
    <w:rsid w:val="00E45627"/>
    <w:rsid w:val="00E65FAC"/>
    <w:rsid w:val="00E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1518"/>
  <w15:docId w15:val="{4571BCC0-1288-47A1-9495-78C88FEE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4" w:lineRule="auto"/>
      <w:ind w:left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0"/>
      <w:ind w:left="1426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F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Gerry</dc:creator>
  <cp:keywords/>
  <cp:lastModifiedBy>Russell Gerry</cp:lastModifiedBy>
  <cp:revision>11</cp:revision>
  <cp:lastPrinted>2019-01-26T18:58:00Z</cp:lastPrinted>
  <dcterms:created xsi:type="dcterms:W3CDTF">2019-01-26T16:30:00Z</dcterms:created>
  <dcterms:modified xsi:type="dcterms:W3CDTF">2019-01-26T19:00:00Z</dcterms:modified>
</cp:coreProperties>
</file>